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AE" w:rsidRPr="000472AE" w:rsidRDefault="000472AE" w:rsidP="000472AE">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17"/>
      <w:r w:rsidRPr="000472AE">
        <w:rPr>
          <w:rFonts w:ascii="Times New Roman" w:eastAsia="Times New Roman" w:hAnsi="Times New Roman" w:cs="Times New Roman"/>
          <w:b/>
          <w:bCs/>
          <w:color w:val="000000"/>
          <w:sz w:val="26"/>
          <w:szCs w:val="26"/>
          <w:lang w:val="vi-VN"/>
        </w:rPr>
        <w:t>Mẫu số 17a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7"/>
        <w:gridCol w:w="6237"/>
      </w:tblGrid>
      <w:tr w:rsidR="000472AE" w:rsidRPr="000472AE" w:rsidTr="000472AE">
        <w:trPr>
          <w:tblCellSpacing w:w="0" w:type="dxa"/>
        </w:trPr>
        <w:tc>
          <w:tcPr>
            <w:tcW w:w="2977" w:type="dxa"/>
            <w:shd w:val="clear" w:color="auto" w:fill="FFFFFF"/>
            <w:tcMar>
              <w:top w:w="0" w:type="dxa"/>
              <w:left w:w="108" w:type="dxa"/>
              <w:bottom w:w="0" w:type="dxa"/>
              <w:right w:w="108" w:type="dxa"/>
            </w:tcMar>
            <w:hideMark/>
          </w:tcPr>
          <w:p w:rsidR="000472AE" w:rsidRPr="000472AE" w:rsidRDefault="000472AE" w:rsidP="000472AE">
            <w:pPr>
              <w:spacing w:before="120" w:after="120" w:line="360" w:lineRule="auto"/>
              <w:jc w:val="center"/>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color w:val="000000"/>
                <w:sz w:val="26"/>
                <w:szCs w:val="26"/>
                <w:lang w:val="vi-VN"/>
              </w:rPr>
              <w:t>TÊN </w:t>
            </w:r>
            <w:r w:rsidRPr="000472AE">
              <w:rPr>
                <w:rFonts w:ascii="Times New Roman" w:eastAsia="Times New Roman" w:hAnsi="Times New Roman" w:cs="Times New Roman"/>
                <w:b/>
                <w:bCs/>
                <w:color w:val="000000"/>
                <w:sz w:val="26"/>
                <w:szCs w:val="26"/>
              </w:rPr>
              <w:t>CƠ QUAN BÁO CÁO</w:t>
            </w:r>
            <w:r w:rsidRPr="000472AE">
              <w:rPr>
                <w:rFonts w:ascii="Times New Roman" w:eastAsia="Times New Roman" w:hAnsi="Times New Roman" w:cs="Times New Roman"/>
                <w:b/>
                <w:bCs/>
                <w:color w:val="000000"/>
                <w:sz w:val="26"/>
                <w:szCs w:val="26"/>
                <w:lang w:val="vi-VN"/>
              </w:rPr>
              <w:br/>
              <w:t>-------</w:t>
            </w:r>
          </w:p>
        </w:tc>
        <w:tc>
          <w:tcPr>
            <w:tcW w:w="6237" w:type="dxa"/>
            <w:shd w:val="clear" w:color="auto" w:fill="FFFFFF"/>
            <w:tcMar>
              <w:top w:w="0" w:type="dxa"/>
              <w:left w:w="108" w:type="dxa"/>
              <w:bottom w:w="0" w:type="dxa"/>
              <w:right w:w="108" w:type="dxa"/>
            </w:tcMar>
            <w:hideMark/>
          </w:tcPr>
          <w:p w:rsidR="000472AE" w:rsidRPr="000472AE" w:rsidRDefault="000472AE" w:rsidP="000472AE">
            <w:pPr>
              <w:spacing w:before="120" w:after="120" w:line="360" w:lineRule="auto"/>
              <w:jc w:val="center"/>
              <w:rPr>
                <w:rFonts w:ascii="Times New Roman" w:eastAsia="Times New Roman" w:hAnsi="Times New Roman" w:cs="Times New Roman"/>
                <w:color w:val="000000"/>
                <w:sz w:val="26"/>
                <w:szCs w:val="26"/>
              </w:rPr>
            </w:pPr>
            <w:bookmarkStart w:id="1" w:name="_GoBack"/>
            <w:r w:rsidRPr="000472AE">
              <w:rPr>
                <w:rFonts w:ascii="Times New Roman" w:eastAsia="Times New Roman" w:hAnsi="Times New Roman" w:cs="Times New Roman"/>
                <w:b/>
                <w:bCs/>
                <w:color w:val="000000"/>
                <w:sz w:val="28"/>
                <w:szCs w:val="28"/>
                <w:lang w:val="vi-VN"/>
              </w:rPr>
              <w:t>CỘNG HÒA XÃ HỘI CHỦ NGHĨA VIỆT NAM</w:t>
            </w:r>
            <w:bookmarkEnd w:id="1"/>
            <w:r w:rsidRPr="000472AE">
              <w:rPr>
                <w:rFonts w:ascii="Times New Roman" w:eastAsia="Times New Roman" w:hAnsi="Times New Roman" w:cs="Times New Roman"/>
                <w:b/>
                <w:bCs/>
                <w:color w:val="000000"/>
                <w:sz w:val="26"/>
                <w:szCs w:val="26"/>
                <w:lang w:val="vi-VN"/>
              </w:rPr>
              <w:br/>
              <w:t>Độc lập - Tự do - Hạnh phúc </w:t>
            </w:r>
            <w:r w:rsidRPr="000472AE">
              <w:rPr>
                <w:rFonts w:ascii="Times New Roman" w:eastAsia="Times New Roman" w:hAnsi="Times New Roman" w:cs="Times New Roman"/>
                <w:b/>
                <w:bCs/>
                <w:color w:val="000000"/>
                <w:sz w:val="26"/>
                <w:szCs w:val="26"/>
                <w:lang w:val="vi-VN"/>
              </w:rPr>
              <w:br/>
              <w:t>---------------</w:t>
            </w:r>
          </w:p>
        </w:tc>
      </w:tr>
      <w:tr w:rsidR="000472AE" w:rsidRPr="000472AE" w:rsidTr="000472AE">
        <w:trPr>
          <w:tblCellSpacing w:w="0" w:type="dxa"/>
        </w:trPr>
        <w:tc>
          <w:tcPr>
            <w:tcW w:w="2977" w:type="dxa"/>
            <w:shd w:val="clear" w:color="auto" w:fill="FFFFFF"/>
            <w:tcMar>
              <w:top w:w="0" w:type="dxa"/>
              <w:left w:w="108" w:type="dxa"/>
              <w:bottom w:w="0" w:type="dxa"/>
              <w:right w:w="108" w:type="dxa"/>
            </w:tcMar>
            <w:hideMark/>
          </w:tcPr>
          <w:p w:rsidR="000472AE" w:rsidRPr="000472AE" w:rsidRDefault="000472AE" w:rsidP="000472AE">
            <w:pPr>
              <w:spacing w:before="120" w:after="120" w:line="360" w:lineRule="auto"/>
              <w:jc w:val="center"/>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Số: …..</w:t>
            </w:r>
            <w:r w:rsidRPr="000472AE">
              <w:rPr>
                <w:rFonts w:ascii="Times New Roman" w:eastAsia="Times New Roman" w:hAnsi="Times New Roman" w:cs="Times New Roman"/>
                <w:color w:val="000000"/>
                <w:sz w:val="26"/>
                <w:szCs w:val="26"/>
              </w:rPr>
              <w:t>...................</w:t>
            </w:r>
          </w:p>
        </w:tc>
        <w:tc>
          <w:tcPr>
            <w:tcW w:w="6237" w:type="dxa"/>
            <w:shd w:val="clear" w:color="auto" w:fill="FFFFFF"/>
            <w:tcMar>
              <w:top w:w="0" w:type="dxa"/>
              <w:left w:w="108" w:type="dxa"/>
              <w:bottom w:w="0" w:type="dxa"/>
              <w:right w:w="108" w:type="dxa"/>
            </w:tcMar>
            <w:hideMark/>
          </w:tcPr>
          <w:p w:rsidR="000472AE" w:rsidRPr="000472AE" w:rsidRDefault="000472AE" w:rsidP="000472AE">
            <w:pPr>
              <w:spacing w:before="120" w:after="120" w:line="360" w:lineRule="auto"/>
              <w:jc w:val="right"/>
              <w:rPr>
                <w:rFonts w:ascii="Times New Roman" w:eastAsia="Times New Roman" w:hAnsi="Times New Roman" w:cs="Times New Roman"/>
                <w:color w:val="000000"/>
                <w:sz w:val="26"/>
                <w:szCs w:val="26"/>
              </w:rPr>
            </w:pPr>
            <w:r w:rsidRPr="000472AE">
              <w:rPr>
                <w:rFonts w:ascii="Times New Roman" w:eastAsia="Times New Roman" w:hAnsi="Times New Roman" w:cs="Times New Roman"/>
                <w:i/>
                <w:iCs/>
                <w:color w:val="000000"/>
                <w:sz w:val="26"/>
                <w:szCs w:val="26"/>
                <w:lang w:val="vi-VN"/>
              </w:rPr>
              <w:t>……, ngày … tháng … năm ….</w:t>
            </w:r>
          </w:p>
        </w:tc>
      </w:tr>
    </w:tbl>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 </w:t>
      </w:r>
    </w:p>
    <w:p w:rsidR="000472AE" w:rsidRPr="000472AE" w:rsidRDefault="000472AE" w:rsidP="000472AE">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2" w:name="chuong_pl_17_name"/>
      <w:r w:rsidRPr="000472AE">
        <w:rPr>
          <w:rFonts w:ascii="Times New Roman" w:eastAsia="Times New Roman" w:hAnsi="Times New Roman" w:cs="Times New Roman"/>
          <w:b/>
          <w:bCs/>
          <w:color w:val="000000"/>
          <w:sz w:val="28"/>
          <w:szCs w:val="28"/>
          <w:lang w:val="vi-VN"/>
        </w:rPr>
        <w:t>BÁO CÁO</w:t>
      </w:r>
      <w:bookmarkEnd w:id="2"/>
    </w:p>
    <w:p w:rsidR="000472AE" w:rsidRPr="000472AE" w:rsidRDefault="000472AE" w:rsidP="000472AE">
      <w:pPr>
        <w:shd w:val="clear" w:color="auto" w:fill="FFFFFF"/>
        <w:spacing w:before="120" w:after="120" w:line="360" w:lineRule="auto"/>
        <w:jc w:val="center"/>
        <w:rPr>
          <w:rFonts w:ascii="Times New Roman" w:eastAsia="Times New Roman" w:hAnsi="Times New Roman" w:cs="Times New Roman"/>
          <w:color w:val="000000"/>
          <w:sz w:val="26"/>
          <w:szCs w:val="26"/>
        </w:rPr>
      </w:pPr>
      <w:bookmarkStart w:id="3" w:name="chuong_pl_17_name_name"/>
      <w:r w:rsidRPr="000472AE">
        <w:rPr>
          <w:rFonts w:ascii="Times New Roman" w:eastAsia="Times New Roman" w:hAnsi="Times New Roman" w:cs="Times New Roman"/>
          <w:b/>
          <w:bCs/>
          <w:color w:val="000000"/>
          <w:sz w:val="26"/>
          <w:szCs w:val="26"/>
          <w:lang w:val="vi-VN"/>
        </w:rPr>
        <w:t>CÔNG TÁC QUẢN LÝ NHÀ NƯỚC VỀ HOẠT ĐỘNG IN</w:t>
      </w:r>
      <w:bookmarkEnd w:id="3"/>
    </w:p>
    <w:p w:rsidR="000472AE" w:rsidRPr="000472AE" w:rsidRDefault="000472AE" w:rsidP="000472AE">
      <w:pPr>
        <w:shd w:val="clear" w:color="auto" w:fill="FFFFFF"/>
        <w:spacing w:before="120" w:after="120" w:line="360" w:lineRule="auto"/>
        <w:jc w:val="center"/>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color w:val="000000"/>
          <w:sz w:val="26"/>
          <w:szCs w:val="26"/>
          <w:lang w:val="vi-VN"/>
        </w:rPr>
        <w:t>NĂM</w:t>
      </w:r>
      <w:r w:rsidRPr="000472AE">
        <w:rPr>
          <w:rFonts w:ascii="Times New Roman" w:eastAsia="Times New Roman" w:hAnsi="Times New Roman" w:cs="Times New Roman"/>
          <w:b/>
          <w:bCs/>
          <w:color w:val="000000"/>
          <w:sz w:val="26"/>
          <w:szCs w:val="26"/>
        </w:rPr>
        <w:t>..............</w:t>
      </w:r>
    </w:p>
    <w:p w:rsidR="000472AE" w:rsidRPr="000472AE" w:rsidRDefault="000472AE" w:rsidP="000472AE">
      <w:pPr>
        <w:shd w:val="clear" w:color="auto" w:fill="FFFFFF"/>
        <w:spacing w:before="120" w:after="120" w:line="360" w:lineRule="auto"/>
        <w:jc w:val="center"/>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Kính gửi:</w:t>
      </w:r>
      <w:r w:rsidRPr="000472AE">
        <w:rPr>
          <w:rFonts w:ascii="Times New Roman" w:eastAsia="Times New Roman" w:hAnsi="Times New Roman" w:cs="Times New Roman"/>
          <w:color w:val="000000"/>
          <w:sz w:val="26"/>
          <w:szCs w:val="26"/>
        </w:rPr>
        <w:t>...................................</w:t>
      </w:r>
      <w:r w:rsidRPr="000472AE">
        <w:rPr>
          <w:rFonts w:ascii="Times New Roman" w:eastAsia="Times New Roman" w:hAnsi="Times New Roman" w:cs="Times New Roman"/>
          <w:color w:val="000000"/>
          <w:sz w:val="26"/>
          <w:szCs w:val="26"/>
          <w:vertAlign w:val="superscript"/>
        </w:rPr>
        <w:t>1</w:t>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color w:val="000000"/>
          <w:sz w:val="26"/>
          <w:szCs w:val="26"/>
          <w:lang w:val="vi-VN"/>
        </w:rPr>
        <w:t>I. SƠ LƯỢC TÌNH HÌNH HOẠT ĐỘNG IN</w:t>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Sơ lược chung về hoạt động sản xuất, kinh doanh, chấp hành các quy định của pháp luật của các cơ sở in trên địa bàn (Có số liệu tổng hợp theo mẫu đính kèm)</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color w:val="000000"/>
          <w:sz w:val="26"/>
          <w:szCs w:val="26"/>
          <w:lang w:val="vi-VN"/>
        </w:rPr>
        <w:t>II. TÌNH HÌNH THỰC HIỆN CÔNG TÁC QUẢN LÝ NHÀ NƯỚC V</w:t>
      </w:r>
      <w:r w:rsidRPr="000472AE">
        <w:rPr>
          <w:rFonts w:ascii="Times New Roman" w:eastAsia="Times New Roman" w:hAnsi="Times New Roman" w:cs="Times New Roman"/>
          <w:b/>
          <w:bCs/>
          <w:color w:val="000000"/>
          <w:sz w:val="26"/>
          <w:szCs w:val="26"/>
        </w:rPr>
        <w:t>Ề</w:t>
      </w:r>
      <w:r w:rsidRPr="000472AE">
        <w:rPr>
          <w:rFonts w:ascii="Times New Roman" w:eastAsia="Times New Roman" w:hAnsi="Times New Roman" w:cs="Times New Roman"/>
          <w:b/>
          <w:bCs/>
          <w:color w:val="000000"/>
          <w:sz w:val="26"/>
          <w:szCs w:val="26"/>
          <w:lang w:val="vi-VN"/>
        </w:rPr>
        <w:t> HOẠT ĐỘNG IN</w:t>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1. Công tác xây dựng văn bản quy phạm pháp luật</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2. Công tác tuyên truyền ph</w:t>
      </w:r>
      <w:r w:rsidRPr="000472AE">
        <w:rPr>
          <w:rFonts w:ascii="Times New Roman" w:eastAsia="Times New Roman" w:hAnsi="Times New Roman" w:cs="Times New Roman"/>
          <w:color w:val="000000"/>
          <w:sz w:val="26"/>
          <w:szCs w:val="26"/>
        </w:rPr>
        <w:t>ổ</w:t>
      </w:r>
      <w:r w:rsidRPr="000472AE">
        <w:rPr>
          <w:rFonts w:ascii="Times New Roman" w:eastAsia="Times New Roman" w:hAnsi="Times New Roman" w:cs="Times New Roman"/>
          <w:color w:val="000000"/>
          <w:sz w:val="26"/>
          <w:szCs w:val="26"/>
          <w:lang w:val="vi-VN"/>
        </w:rPr>
        <w:t> bi</w:t>
      </w:r>
      <w:r w:rsidRPr="000472AE">
        <w:rPr>
          <w:rFonts w:ascii="Times New Roman" w:eastAsia="Times New Roman" w:hAnsi="Times New Roman" w:cs="Times New Roman"/>
          <w:color w:val="000000"/>
          <w:sz w:val="26"/>
          <w:szCs w:val="26"/>
        </w:rPr>
        <w:t>ế</w:t>
      </w:r>
      <w:r w:rsidRPr="000472AE">
        <w:rPr>
          <w:rFonts w:ascii="Times New Roman" w:eastAsia="Times New Roman" w:hAnsi="Times New Roman" w:cs="Times New Roman"/>
          <w:color w:val="000000"/>
          <w:sz w:val="26"/>
          <w:szCs w:val="26"/>
          <w:lang w:val="vi-VN"/>
        </w:rPr>
        <w:t>n pháp luật</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lastRenderedPageBreak/>
        <w:t>3. Công tác giải quyết thủ tục hành chính trong lĩnh vực in (cấp phép, đăng ký, xác nhận....có số liệu cụ thể)</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4. Công tác thanh </w:t>
      </w:r>
      <w:r w:rsidRPr="000472AE">
        <w:rPr>
          <w:rFonts w:ascii="Times New Roman" w:eastAsia="Times New Roman" w:hAnsi="Times New Roman" w:cs="Times New Roman"/>
          <w:color w:val="000000"/>
          <w:sz w:val="26"/>
          <w:szCs w:val="26"/>
        </w:rPr>
        <w:t>tr</w:t>
      </w:r>
      <w:r w:rsidRPr="000472AE">
        <w:rPr>
          <w:rFonts w:ascii="Times New Roman" w:eastAsia="Times New Roman" w:hAnsi="Times New Roman" w:cs="Times New Roman"/>
          <w:color w:val="000000"/>
          <w:sz w:val="26"/>
          <w:szCs w:val="26"/>
          <w:lang w:val="vi-VN"/>
        </w:rPr>
        <w:t>a, kiểm tra, xử lý vi phạm (có số liệu cụ thể)</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5. Công tác phối hợp giữa các cấp, các ngành ở trung ương và địa phương trong việc thực hiện quản lý nhà nước về hoạt động in tại địa phương</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6. Các công tác khác phục vụ nhiệm vụ quản lý nhà nước về hoạt động in trên địa bàn</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color w:val="000000"/>
          <w:sz w:val="26"/>
          <w:szCs w:val="26"/>
          <w:lang w:val="vi-VN"/>
        </w:rPr>
        <w:t>III. KI</w:t>
      </w:r>
      <w:r w:rsidRPr="000472AE">
        <w:rPr>
          <w:rFonts w:ascii="Times New Roman" w:eastAsia="Times New Roman" w:hAnsi="Times New Roman" w:cs="Times New Roman"/>
          <w:b/>
          <w:bCs/>
          <w:color w:val="000000"/>
          <w:sz w:val="26"/>
          <w:szCs w:val="26"/>
        </w:rPr>
        <w:t>Ế</w:t>
      </w:r>
      <w:r w:rsidRPr="000472AE">
        <w:rPr>
          <w:rFonts w:ascii="Times New Roman" w:eastAsia="Times New Roman" w:hAnsi="Times New Roman" w:cs="Times New Roman"/>
          <w:b/>
          <w:bCs/>
          <w:color w:val="000000"/>
          <w:sz w:val="26"/>
          <w:szCs w:val="26"/>
          <w:lang w:val="vi-VN"/>
        </w:rPr>
        <w:t>N NGHỊ, ĐỀ XUẤT</w:t>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0472AE" w:rsidRPr="000472AE" w:rsidRDefault="000472AE" w:rsidP="000472AE">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72AE" w:rsidRPr="000472AE" w:rsidTr="000472AE">
        <w:trPr>
          <w:tblCellSpacing w:w="0" w:type="dxa"/>
        </w:trPr>
        <w:tc>
          <w:tcPr>
            <w:tcW w:w="4428" w:type="dxa"/>
            <w:shd w:val="clear" w:color="auto" w:fill="FFFFFF"/>
            <w:tcMar>
              <w:top w:w="0" w:type="dxa"/>
              <w:left w:w="108" w:type="dxa"/>
              <w:bottom w:w="0" w:type="dxa"/>
              <w:right w:w="108" w:type="dxa"/>
            </w:tcMar>
            <w:hideMark/>
          </w:tcPr>
          <w:p w:rsidR="000472AE" w:rsidRPr="000472AE" w:rsidRDefault="000472AE" w:rsidP="000472AE">
            <w:pPr>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0472AE" w:rsidRPr="000472AE" w:rsidRDefault="000472AE" w:rsidP="000472AE">
            <w:pPr>
              <w:spacing w:before="120" w:after="120" w:line="360" w:lineRule="auto"/>
              <w:jc w:val="center"/>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color w:val="000000"/>
                <w:sz w:val="26"/>
                <w:szCs w:val="26"/>
                <w:lang w:val="vi-VN"/>
              </w:rPr>
              <w:t>GIÁM ĐỐC</w:t>
            </w:r>
            <w:r w:rsidRPr="000472AE">
              <w:rPr>
                <w:rFonts w:ascii="Times New Roman" w:eastAsia="Times New Roman" w:hAnsi="Times New Roman" w:cs="Times New Roman"/>
                <w:b/>
                <w:bCs/>
                <w:color w:val="000000"/>
                <w:sz w:val="26"/>
                <w:szCs w:val="26"/>
              </w:rPr>
              <w:br/>
            </w:r>
            <w:r w:rsidRPr="000472AE">
              <w:rPr>
                <w:rFonts w:ascii="Times New Roman" w:eastAsia="Times New Roman" w:hAnsi="Times New Roman" w:cs="Times New Roman"/>
                <w:i/>
                <w:iCs/>
                <w:color w:val="000000"/>
                <w:sz w:val="26"/>
                <w:szCs w:val="26"/>
                <w:lang w:val="vi-VN"/>
              </w:rPr>
              <w:t>(Ký, ghi rõ họ tên và đóng dấu)</w:t>
            </w:r>
          </w:p>
          <w:p w:rsidR="000472AE" w:rsidRPr="000472AE" w:rsidRDefault="000472AE" w:rsidP="000472AE">
            <w:pPr>
              <w:spacing w:before="120" w:after="120" w:line="360" w:lineRule="auto"/>
              <w:jc w:val="center"/>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color w:val="000000"/>
                <w:sz w:val="26"/>
                <w:szCs w:val="26"/>
                <w:lang w:val="vi-VN"/>
              </w:rPr>
              <w:t> </w:t>
            </w:r>
          </w:p>
        </w:tc>
      </w:tr>
    </w:tbl>
    <w:p w:rsidR="000472AE" w:rsidRPr="000472AE" w:rsidRDefault="000472AE" w:rsidP="000472AE">
      <w:pPr>
        <w:shd w:val="clear" w:color="auto" w:fill="FFFFFF"/>
        <w:spacing w:before="120" w:after="120" w:line="360" w:lineRule="auto"/>
        <w:rPr>
          <w:rFonts w:ascii="Times New Roman" w:eastAsia="Times New Roman" w:hAnsi="Times New Roman" w:cs="Times New Roman"/>
          <w:color w:val="000000"/>
          <w:sz w:val="26"/>
          <w:szCs w:val="26"/>
        </w:rPr>
      </w:pPr>
      <w:r w:rsidRPr="000472AE">
        <w:rPr>
          <w:rFonts w:ascii="Times New Roman" w:eastAsia="Times New Roman" w:hAnsi="Times New Roman" w:cs="Times New Roman"/>
          <w:b/>
          <w:bCs/>
          <w:i/>
          <w:iCs/>
          <w:color w:val="000000"/>
          <w:sz w:val="26"/>
          <w:szCs w:val="26"/>
          <w:lang w:val="vi-VN"/>
        </w:rPr>
        <w:t>Ghi chú:</w:t>
      </w:r>
    </w:p>
    <w:p w:rsidR="000472AE" w:rsidRPr="000472AE" w:rsidRDefault="000472AE" w:rsidP="000472AE">
      <w:pPr>
        <w:shd w:val="clear" w:color="auto" w:fill="FFFFFF"/>
        <w:spacing w:before="120" w:after="120" w:line="360" w:lineRule="auto"/>
        <w:jc w:val="both"/>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 Kèm theo biểu báo cáo số liệu 17b, 17c</w:t>
      </w:r>
    </w:p>
    <w:p w:rsidR="000472AE" w:rsidRPr="000472AE" w:rsidRDefault="000472AE" w:rsidP="000472AE">
      <w:pPr>
        <w:shd w:val="clear" w:color="auto" w:fill="FFFFFF"/>
        <w:spacing w:before="120" w:after="120" w:line="360" w:lineRule="auto"/>
        <w:jc w:val="both"/>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lang w:val="vi-VN"/>
        </w:rPr>
        <w:t>- M</w:t>
      </w:r>
      <w:r w:rsidRPr="000472AE">
        <w:rPr>
          <w:rFonts w:ascii="Times New Roman" w:eastAsia="Times New Roman" w:hAnsi="Times New Roman" w:cs="Times New Roman"/>
          <w:color w:val="000000"/>
          <w:sz w:val="26"/>
          <w:szCs w:val="26"/>
        </w:rPr>
        <w:t>ẫ</w:t>
      </w:r>
      <w:r w:rsidRPr="000472AE">
        <w:rPr>
          <w:rFonts w:ascii="Times New Roman" w:eastAsia="Times New Roman" w:hAnsi="Times New Roman" w:cs="Times New Roman"/>
          <w:color w:val="000000"/>
          <w:sz w:val="26"/>
          <w:szCs w:val="26"/>
          <w:lang w:val="vi-VN"/>
        </w:rPr>
        <w:t>u này dùng cho việc lập báo cáo tổng hợp hoạt động in của tỉnh, thành phố trực thuộc trung ương gửi cơ quan quản lý nhà nước ở trung ương.</w:t>
      </w:r>
    </w:p>
    <w:p w:rsidR="000472AE" w:rsidRPr="000472AE" w:rsidRDefault="000472AE" w:rsidP="000472AE">
      <w:pPr>
        <w:shd w:val="clear" w:color="auto" w:fill="FFFFFF"/>
        <w:spacing w:before="120" w:after="120" w:line="360" w:lineRule="auto"/>
        <w:jc w:val="both"/>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rPr>
        <w:lastRenderedPageBreak/>
        <w:t>_____________</w:t>
      </w:r>
    </w:p>
    <w:p w:rsidR="000472AE" w:rsidRPr="000472AE" w:rsidRDefault="000472AE" w:rsidP="000472AE">
      <w:pPr>
        <w:shd w:val="clear" w:color="auto" w:fill="FFFFFF"/>
        <w:spacing w:before="120" w:after="120" w:line="360" w:lineRule="auto"/>
        <w:jc w:val="both"/>
        <w:rPr>
          <w:rFonts w:ascii="Times New Roman" w:eastAsia="Times New Roman" w:hAnsi="Times New Roman" w:cs="Times New Roman"/>
          <w:color w:val="000000"/>
          <w:sz w:val="26"/>
          <w:szCs w:val="26"/>
        </w:rPr>
      </w:pPr>
      <w:r w:rsidRPr="000472AE">
        <w:rPr>
          <w:rFonts w:ascii="Times New Roman" w:eastAsia="Times New Roman" w:hAnsi="Times New Roman" w:cs="Times New Roman"/>
          <w:color w:val="000000"/>
          <w:sz w:val="26"/>
          <w:szCs w:val="26"/>
          <w:vertAlign w:val="superscript"/>
          <w:lang w:val="vi-VN"/>
        </w:rPr>
        <w:t>1</w:t>
      </w:r>
      <w:r w:rsidRPr="000472AE">
        <w:rPr>
          <w:rFonts w:ascii="Times New Roman" w:eastAsia="Times New Roman" w:hAnsi="Times New Roman" w:cs="Times New Roman"/>
          <w:color w:val="000000"/>
          <w:sz w:val="26"/>
          <w:szCs w:val="26"/>
          <w:lang w:val="vi-VN"/>
        </w:rPr>
        <w:t> Ghi tên cơ quan quản lý hoạt động in </w:t>
      </w:r>
      <w:r w:rsidRPr="000472AE">
        <w:rPr>
          <w:rFonts w:ascii="Times New Roman" w:eastAsia="Times New Roman" w:hAnsi="Times New Roman" w:cs="Times New Roman"/>
          <w:color w:val="000000"/>
          <w:sz w:val="26"/>
          <w:szCs w:val="26"/>
        </w:rPr>
        <w:t>ở</w:t>
      </w:r>
      <w:r w:rsidRPr="000472AE">
        <w:rPr>
          <w:rFonts w:ascii="Times New Roman" w:eastAsia="Times New Roman" w:hAnsi="Times New Roman" w:cs="Times New Roman"/>
          <w:color w:val="000000"/>
          <w:sz w:val="26"/>
          <w:szCs w:val="26"/>
          <w:lang w:val="vi-VN"/>
        </w:rPr>
        <w:t> Trung ương.</w:t>
      </w:r>
    </w:p>
    <w:p w:rsidR="000472AE" w:rsidRPr="000472AE" w:rsidRDefault="000472AE" w:rsidP="000472AE">
      <w:pPr>
        <w:spacing w:before="120" w:after="120" w:line="360" w:lineRule="auto"/>
        <w:rPr>
          <w:rFonts w:ascii="Times New Roman" w:hAnsi="Times New Roman" w:cs="Times New Roman"/>
          <w:sz w:val="26"/>
          <w:szCs w:val="26"/>
        </w:rPr>
      </w:pPr>
    </w:p>
    <w:sectPr w:rsidR="000472AE" w:rsidRPr="000472AE" w:rsidSect="000472A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AE"/>
    <w:rsid w:val="0004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904E"/>
  <w15:chartTrackingRefBased/>
  <w15:docId w15:val="{3011067F-8FDE-4352-B87F-7E7E6645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47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2018-03-15T11:02:00Z</dcterms:created>
  <dcterms:modified xsi:type="dcterms:W3CDTF">2018-03-15T11:05:00Z</dcterms:modified>
</cp:coreProperties>
</file>